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31D" w:rsidRDefault="0096331D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6331D" w:rsidRPr="005C5DBF" w:rsidRDefault="0096331D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96331D" w:rsidRPr="005C5DBF" w:rsidRDefault="0096331D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96331D" w:rsidRPr="005C5DBF" w:rsidRDefault="0096331D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6331D" w:rsidRPr="005C5DBF" w:rsidRDefault="0096331D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96331D" w:rsidRPr="005C5DBF" w:rsidRDefault="0096331D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05.11.2020          № 393</w:t>
      </w:r>
    </w:p>
    <w:p w:rsidR="0096331D" w:rsidRPr="005C5DBF" w:rsidRDefault="0096331D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96331D" w:rsidRPr="00743AAF" w:rsidRDefault="0096331D" w:rsidP="00996EBF">
      <w:pPr>
        <w:tabs>
          <w:tab w:val="left" w:pos="4962"/>
        </w:tabs>
        <w:spacing w:line="240" w:lineRule="auto"/>
        <w:ind w:right="5243"/>
        <w:jc w:val="both"/>
        <w:rPr>
          <w:rFonts w:ascii="Times New Roman" w:hAnsi="Times New Roman" w:cs="Times New Roman"/>
          <w:sz w:val="28"/>
          <w:szCs w:val="28"/>
        </w:rPr>
      </w:pPr>
      <w:r w:rsidRPr="00743AA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отмене постановления  администрации Унечского района Брянской области  от 04.09.2018 № 225 «</w:t>
      </w:r>
      <w:r w:rsidRPr="00996EBF">
        <w:rPr>
          <w:rFonts w:ascii="Times New Roman" w:hAnsi="Times New Roman" w:cs="Times New Roman"/>
          <w:sz w:val="28"/>
          <w:szCs w:val="28"/>
          <w:lang w:eastAsia="ru-RU"/>
        </w:rPr>
        <w:t>О предварительном согласовании предоставления земельных участков и об утверждении схем расположения  земельных участков, находящихся по адресу: Брянская область, Унечский район, Березинское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6331D" w:rsidRPr="005C5DBF" w:rsidRDefault="0096331D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331D" w:rsidRPr="005C5DBF" w:rsidRDefault="0096331D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96331D" w:rsidRPr="00700B80" w:rsidRDefault="0096331D" w:rsidP="00700B80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пунктом 2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ст</w:t>
      </w:r>
      <w:r>
        <w:rPr>
          <w:rFonts w:ascii="Times New Roman" w:hAnsi="Times New Roman" w:cs="Times New Roman"/>
          <w:sz w:val="24"/>
          <w:szCs w:val="24"/>
          <w:lang w:eastAsia="ru-RU"/>
        </w:rPr>
        <w:t>атьи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3.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25.10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.2001 № 137-ФЗ «О введении  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в действие  Земельного кодекса  Российской Федерации»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r w:rsidRPr="00996EBF">
        <w:rPr>
          <w:rFonts w:ascii="Times New Roman" w:hAnsi="Times New Roman" w:cs="Times New Roman"/>
          <w:sz w:val="24"/>
          <w:szCs w:val="24"/>
          <w:lang w:eastAsia="ru-RU"/>
        </w:rPr>
        <w:t>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Pr="00996EBF">
        <w:rPr>
          <w:rFonts w:ascii="Times New Roman" w:hAnsi="Times New Roman" w:cs="Times New Roman"/>
          <w:sz w:val="24"/>
          <w:szCs w:val="24"/>
          <w:lang w:eastAsia="ru-RU"/>
        </w:rPr>
        <w:t xml:space="preserve"> 14 статьи 39.15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Земельного кодекса  Российской Федерации</w:t>
      </w:r>
    </w:p>
    <w:p w:rsidR="0096331D" w:rsidRDefault="0096331D" w:rsidP="00AA6573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331D" w:rsidRPr="00700B80" w:rsidRDefault="0096331D" w:rsidP="00AA6573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96331D" w:rsidRPr="00700B80" w:rsidRDefault="0096331D" w:rsidP="00700B80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П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остановление администрации Унечского района от 0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.2018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225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«</w:t>
      </w:r>
      <w:r w:rsidRPr="002E2FB6">
        <w:rPr>
          <w:rFonts w:ascii="Times New Roman" w:hAnsi="Times New Roman" w:cs="Times New Roman"/>
          <w:sz w:val="24"/>
          <w:szCs w:val="24"/>
          <w:lang w:eastAsia="ru-RU"/>
        </w:rPr>
        <w:t>О предварительном согласовании предоставления земельных участков и об утверждении схем расположения  земельных участков, находящихся по адресу: Брянская область, Унечский район, Березинское сельское поселение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hAnsi="Times New Roman" w:cs="Times New Roman"/>
          <w:sz w:val="24"/>
          <w:szCs w:val="24"/>
          <w:lang w:eastAsia="ru-RU"/>
        </w:rPr>
        <w:t>отменить.</w:t>
      </w:r>
    </w:p>
    <w:p w:rsidR="0096331D" w:rsidRPr="00700B80" w:rsidRDefault="0096331D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Данное постановление разместить на официальном сайте администрации района 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в сети  «Интернет».   </w:t>
      </w:r>
    </w:p>
    <w:p w:rsidR="0096331D" w:rsidRPr="00700B80" w:rsidRDefault="0096331D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3.  Настоящее постановление вступает в силу с момента подписания.</w:t>
      </w:r>
    </w:p>
    <w:p w:rsidR="0096331D" w:rsidRPr="00700B80" w:rsidRDefault="0096331D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4. Контроль  за исполнением настоящего постановления  возложить на заместителя главы администрации Унечского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96331D" w:rsidRPr="00700B80" w:rsidRDefault="0096331D" w:rsidP="00700B8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331D" w:rsidRPr="00700B80" w:rsidRDefault="0096331D" w:rsidP="00AA6573">
      <w:pPr>
        <w:tabs>
          <w:tab w:val="left" w:pos="7797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                                                                          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96331D" w:rsidRPr="00700B80">
        <w:trPr>
          <w:trHeight w:val="80"/>
        </w:trPr>
        <w:tc>
          <w:tcPr>
            <w:tcW w:w="7632" w:type="dxa"/>
          </w:tcPr>
          <w:p w:rsidR="0096331D" w:rsidRPr="00700B80" w:rsidRDefault="0096331D" w:rsidP="00700B80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96331D" w:rsidRPr="00700B80" w:rsidRDefault="0096331D" w:rsidP="00700B80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6331D" w:rsidRDefault="0096331D" w:rsidP="00B76CEE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sectPr w:rsidR="0096331D" w:rsidSect="00D71530">
      <w:pgSz w:w="11906" w:h="16838"/>
      <w:pgMar w:top="540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36F06"/>
    <w:rsid w:val="000C57F2"/>
    <w:rsid w:val="0019153C"/>
    <w:rsid w:val="00277DB7"/>
    <w:rsid w:val="0029596A"/>
    <w:rsid w:val="002E2FB6"/>
    <w:rsid w:val="002E747D"/>
    <w:rsid w:val="002F7F5A"/>
    <w:rsid w:val="00350F66"/>
    <w:rsid w:val="003661F4"/>
    <w:rsid w:val="00372FFD"/>
    <w:rsid w:val="00395651"/>
    <w:rsid w:val="00395B9E"/>
    <w:rsid w:val="00401792"/>
    <w:rsid w:val="00453AD7"/>
    <w:rsid w:val="004620E9"/>
    <w:rsid w:val="00491024"/>
    <w:rsid w:val="0059004B"/>
    <w:rsid w:val="005C5DBF"/>
    <w:rsid w:val="0063249C"/>
    <w:rsid w:val="006866AA"/>
    <w:rsid w:val="00700B80"/>
    <w:rsid w:val="007239FA"/>
    <w:rsid w:val="00743AAF"/>
    <w:rsid w:val="00743B7A"/>
    <w:rsid w:val="00786B94"/>
    <w:rsid w:val="007A0733"/>
    <w:rsid w:val="007A2C22"/>
    <w:rsid w:val="007A79A1"/>
    <w:rsid w:val="00847906"/>
    <w:rsid w:val="00862D1E"/>
    <w:rsid w:val="00875908"/>
    <w:rsid w:val="00886818"/>
    <w:rsid w:val="008A3DC7"/>
    <w:rsid w:val="008A7E6E"/>
    <w:rsid w:val="009548B1"/>
    <w:rsid w:val="0096331D"/>
    <w:rsid w:val="00996EBF"/>
    <w:rsid w:val="009C3646"/>
    <w:rsid w:val="009C55DC"/>
    <w:rsid w:val="009F10DB"/>
    <w:rsid w:val="009F6FD2"/>
    <w:rsid w:val="00A354CA"/>
    <w:rsid w:val="00A82374"/>
    <w:rsid w:val="00AA6573"/>
    <w:rsid w:val="00AD5D34"/>
    <w:rsid w:val="00AF7A85"/>
    <w:rsid w:val="00B41858"/>
    <w:rsid w:val="00B50584"/>
    <w:rsid w:val="00B511C0"/>
    <w:rsid w:val="00B76CEE"/>
    <w:rsid w:val="00BB7489"/>
    <w:rsid w:val="00C34180"/>
    <w:rsid w:val="00C35378"/>
    <w:rsid w:val="00CD3A95"/>
    <w:rsid w:val="00D1561D"/>
    <w:rsid w:val="00D71530"/>
    <w:rsid w:val="00E143D5"/>
    <w:rsid w:val="00E2780B"/>
    <w:rsid w:val="00E355D1"/>
    <w:rsid w:val="00E70F02"/>
    <w:rsid w:val="00E815E3"/>
    <w:rsid w:val="00E85755"/>
    <w:rsid w:val="00ED46E2"/>
    <w:rsid w:val="00F47E5B"/>
    <w:rsid w:val="00F904BB"/>
    <w:rsid w:val="00F91645"/>
    <w:rsid w:val="00FC375E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1</Pages>
  <Words>219</Words>
  <Characters>1253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19</cp:revision>
  <cp:lastPrinted>2020-11-05T14:26:00Z</cp:lastPrinted>
  <dcterms:created xsi:type="dcterms:W3CDTF">2018-03-22T13:52:00Z</dcterms:created>
  <dcterms:modified xsi:type="dcterms:W3CDTF">2020-12-03T12:29:00Z</dcterms:modified>
</cp:coreProperties>
</file>